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8B0FB" w14:textId="77777777" w:rsidR="004C6AAD" w:rsidRDefault="004C6AAD" w:rsidP="004C6AAD">
      <w:pPr>
        <w:pStyle w:val="Default"/>
        <w:jc w:val="center"/>
      </w:pPr>
      <w:r>
        <w:rPr>
          <w:noProof/>
        </w:rPr>
        <w:drawing>
          <wp:inline distT="0" distB="0" distL="0" distR="0" wp14:anchorId="6B7D28C0" wp14:editId="3B913F7E">
            <wp:extent cx="857039" cy="1200150"/>
            <wp:effectExtent l="0" t="0" r="635" b="0"/>
            <wp:docPr id="1815754771" name="Immagine 1815754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comune-new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934" cy="1236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A4F45" w14:textId="77777777" w:rsidR="004C6AAD" w:rsidRPr="00212CEF" w:rsidRDefault="004C6AAD" w:rsidP="004C6AAD">
      <w:pPr>
        <w:pStyle w:val="Default"/>
        <w:jc w:val="center"/>
        <w:rPr>
          <w:b/>
          <w:bCs/>
          <w:sz w:val="56"/>
          <w:szCs w:val="56"/>
        </w:rPr>
      </w:pPr>
      <w:r w:rsidRPr="00212CEF">
        <w:rPr>
          <w:b/>
          <w:bCs/>
          <w:sz w:val="56"/>
          <w:szCs w:val="56"/>
        </w:rPr>
        <w:t>Comune di SAN SPERATE</w:t>
      </w:r>
    </w:p>
    <w:p w14:paraId="756FEBD8" w14:textId="77777777" w:rsidR="004C6AAD" w:rsidRDefault="004C6AAD" w:rsidP="004C6AAD">
      <w:pPr>
        <w:jc w:val="center"/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</w:pPr>
      <w:r>
        <w:rPr>
          <w:rFonts w:asciiTheme="majorHAnsi" w:hAnsiTheme="majorHAnsi"/>
          <w:b/>
          <w:bCs/>
          <w:color w:val="3B3838" w:themeColor="background2" w:themeShade="40"/>
          <w:sz w:val="32"/>
          <w:szCs w:val="32"/>
        </w:rPr>
        <w:t>Provincia del Sud Sardegna</w:t>
      </w:r>
    </w:p>
    <w:p w14:paraId="61B7BF3E" w14:textId="77777777" w:rsidR="004C6AAD" w:rsidRDefault="004C6AAD" w:rsidP="004C6AAD">
      <w:pPr>
        <w:jc w:val="center"/>
        <w:rPr>
          <w:rFonts w:asciiTheme="majorHAnsi" w:hAnsiTheme="majorHAnsi"/>
          <w:color w:val="3B3838" w:themeColor="background2" w:themeShade="40"/>
          <w:sz w:val="22"/>
          <w:szCs w:val="22"/>
        </w:rPr>
      </w:pP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A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rea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5</w:t>
      </w:r>
      <w:r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 xml:space="preserve"> - </w:t>
      </w:r>
      <w:r w:rsidRPr="00FA4D4A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t>Manutentiva e Lavori Pubblici</w:t>
      </w:r>
      <w:r w:rsidRPr="00567596">
        <w:rPr>
          <w:rFonts w:asciiTheme="majorHAnsi" w:hAnsiTheme="majorHAnsi"/>
          <w:b/>
          <w:bCs/>
          <w:color w:val="3B3838" w:themeColor="background2" w:themeShade="40"/>
          <w:sz w:val="28"/>
          <w:szCs w:val="28"/>
        </w:rPr>
        <w:br/>
      </w:r>
      <w:hyperlink r:id="rId8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www.sansperate.net</w:t>
        </w:r>
      </w:hyperlink>
      <w:r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| </w:t>
      </w:r>
      <w:hyperlink r:id="rId9" w:history="1">
        <w:r w:rsidRPr="00212CEF">
          <w:rPr>
            <w:rStyle w:val="Collegamentoipertestuale"/>
            <w:rFonts w:eastAsiaTheme="majorEastAsia"/>
            <w:sz w:val="22"/>
            <w:szCs w:val="22"/>
          </w:rPr>
          <w:t>protocollo@pec.comune.sansperate.ca.it</w:t>
        </w:r>
      </w:hyperlink>
      <w:r w:rsidRPr="00212CEF">
        <w:rPr>
          <w:rFonts w:asciiTheme="majorHAnsi" w:hAnsiTheme="majorHAnsi"/>
          <w:color w:val="3B3838" w:themeColor="background2" w:themeShade="40"/>
          <w:sz w:val="22"/>
          <w:szCs w:val="22"/>
        </w:rPr>
        <w:t xml:space="preserve"> </w:t>
      </w:r>
      <w:r>
        <w:rPr>
          <w:rFonts w:asciiTheme="majorHAnsi" w:hAnsiTheme="majorHAnsi"/>
          <w:color w:val="3B3838" w:themeColor="background2" w:themeShade="40"/>
          <w:sz w:val="22"/>
          <w:szCs w:val="22"/>
        </w:rPr>
        <w:br/>
      </w:r>
    </w:p>
    <w:p w14:paraId="61309E70" w14:textId="77777777" w:rsidR="004C6AAD" w:rsidRPr="00A87A68" w:rsidRDefault="004C6AAD" w:rsidP="004C6AAD">
      <w:pPr>
        <w:pStyle w:val="Default"/>
        <w:jc w:val="right"/>
        <w:rPr>
          <w:rFonts w:asciiTheme="minorHAnsi" w:hAnsiTheme="minorHAnsi" w:cstheme="minorHAnsi"/>
          <w:b/>
          <w:bCs/>
          <w:color w:val="3B3838" w:themeColor="background2" w:themeShade="40"/>
        </w:rPr>
      </w:pPr>
    </w:p>
    <w:p w14:paraId="213B24A0" w14:textId="4431B8F6" w:rsidR="004C6AAD" w:rsidRPr="00B83DF1" w:rsidRDefault="004C6AAD" w:rsidP="006E6A57">
      <w:pPr>
        <w:pBdr>
          <w:top w:val="double" w:sz="4" w:space="1" w:color="auto"/>
          <w:bottom w:val="double" w:sz="4" w:space="1" w:color="auto"/>
        </w:pBdr>
        <w:jc w:val="both"/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</w:pPr>
      <w:r w:rsidRPr="00B83DF1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AVVISO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PUBBLICO PER LA PARTECIPAZIONE ALLA PROCEDURA FINALIZZATA ALLA CONCESSIONE IN COMODATO D'USO GRATUITO </w:t>
      </w:r>
      <w:r w:rsidR="00E806D8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 xml:space="preserve">DI UN IMMOBILE SITO AL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26"/>
          <w:szCs w:val="26"/>
        </w:rPr>
        <w:t>PIANO TERRA DEL PALAZZO COMUNALE AD ORGANIZZAZIONI DI VOLONTARIATO SENZA SCOPO DI LUCRO ED OPERANTI NELL’AMBITO DEL TERRITORIO COMUNALE NEL SETTORE SANITARIO, DELLA PUBBLICA ASSISTENZA PRESTATA A MEZZO DI AMBULANZA E DELLA PROTEZIONE CIVILE</w:t>
      </w:r>
    </w:p>
    <w:p w14:paraId="74F8E437" w14:textId="77777777" w:rsidR="004C6AAD" w:rsidRDefault="004C6AAD" w:rsidP="004C6AAD">
      <w:pPr>
        <w:jc w:val="center"/>
        <w:rPr>
          <w:color w:val="000000"/>
        </w:rPr>
      </w:pPr>
    </w:p>
    <w:p w14:paraId="5FFFE817" w14:textId="77777777" w:rsidR="004C6AAD" w:rsidRPr="00B83DF1" w:rsidRDefault="004C6AAD" w:rsidP="004C6AAD">
      <w:pPr>
        <w:jc w:val="center"/>
        <w:rPr>
          <w:color w:val="000000"/>
        </w:rPr>
      </w:pPr>
    </w:p>
    <w:p w14:paraId="0B5806DF" w14:textId="77777777" w:rsidR="004C6AAD" w:rsidRPr="00B83DF1" w:rsidRDefault="004C6AAD" w:rsidP="004C6AAD">
      <w:pPr>
        <w:pBdr>
          <w:top w:val="double" w:sz="4" w:space="1" w:color="auto"/>
          <w:bottom w:val="double" w:sz="4" w:space="1" w:color="auto"/>
        </w:pBdr>
        <w:jc w:val="center"/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</w:pPr>
      <w:r w:rsidRPr="00B83DF1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 xml:space="preserve">AVVISO ALLEGATO </w:t>
      </w:r>
      <w:r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>C</w:t>
      </w:r>
      <w:r w:rsidRPr="00B83DF1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 xml:space="preserve"> – </w:t>
      </w:r>
      <w:r w:rsidRPr="006C4B9C">
        <w:rPr>
          <w:rFonts w:ascii="Univers Condensed" w:hAnsi="Univers Condensed" w:cs="Arial"/>
          <w:b/>
          <w:bCs/>
          <w:color w:val="000000"/>
          <w:spacing w:val="10"/>
          <w:sz w:val="32"/>
          <w:szCs w:val="32"/>
        </w:rPr>
        <w:t>QUALITÀ DELLA PROPOSTA PROGETTUALE E COERENZA CON LE FINALITÀ DELL’AMMINISTRAZIONE</w:t>
      </w:r>
    </w:p>
    <w:p w14:paraId="67CA00FE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4B0C5A46" w14:textId="78336C2D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>Denominazione dell’</w:t>
      </w:r>
      <w:proofErr w:type="spellStart"/>
      <w:r>
        <w:rPr>
          <w:rFonts w:asciiTheme="minorHAnsi" w:hAnsiTheme="minorHAnsi" w:cstheme="minorHAnsi"/>
          <w:bCs/>
          <w:color w:val="000000"/>
          <w:sz w:val="22"/>
          <w:szCs w:val="22"/>
        </w:rPr>
        <w:t>O.d.V</w:t>
      </w:r>
      <w:proofErr w:type="spellEnd"/>
      <w:r>
        <w:rPr>
          <w:rFonts w:asciiTheme="minorHAnsi" w:hAnsiTheme="minorHAnsi" w:cstheme="minorHAnsi"/>
          <w:bCs/>
          <w:color w:val="000000"/>
          <w:sz w:val="22"/>
          <w:szCs w:val="22"/>
        </w:rPr>
        <w:t>.: ________________________________________________</w:t>
      </w:r>
    </w:p>
    <w:p w14:paraId="33F01149" w14:textId="77777777" w:rsidR="004C6AAD" w:rsidRPr="006C4B9C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Legale Rappresentante: ________________________________________________ </w:t>
      </w:r>
    </w:p>
    <w:p w14:paraId="1BD3FFE7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Hlk188467058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RELAZIONE INERENTE LE </w:t>
      </w:r>
      <w:bookmarkEnd w:id="0"/>
      <w:r>
        <w:rPr>
          <w:rFonts w:asciiTheme="minorHAnsi" w:hAnsiTheme="minorHAnsi" w:cstheme="minorHAnsi"/>
          <w:b/>
          <w:color w:val="000000"/>
          <w:sz w:val="22"/>
          <w:szCs w:val="22"/>
        </w:rPr>
        <w:t>“</w:t>
      </w:r>
      <w:r w:rsidRPr="0004072E">
        <w:rPr>
          <w:rFonts w:asciiTheme="minorHAnsi" w:hAnsiTheme="minorHAnsi" w:cstheme="minorHAnsi"/>
          <w:b/>
          <w:color w:val="000000"/>
          <w:sz w:val="22"/>
          <w:szCs w:val="22"/>
        </w:rPr>
        <w:t>CARATTERISTICHE SIGNIFICATIVE DEL PROGETTO IN TERMINI DI RISPONDENZA ALLE FINALITÀ DI PUBBLICA UTILITÀ E ASSISTENZA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” (max 11 righe)</w:t>
      </w:r>
    </w:p>
    <w:p w14:paraId="2F0D075A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bookmarkStart w:id="1" w:name="_Hlk188467160"/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21DFD7A5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2360A784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4E072CDF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4515084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E8A81D7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2A3DD2F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43694A3C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951CACC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lastRenderedPageBreak/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11DDB646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1A65DD2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669F237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bookmarkEnd w:id="1"/>
    <w:p w14:paraId="097E1947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RELAZIONE INERENTE </w:t>
      </w:r>
      <w:proofErr w:type="gramStart"/>
      <w:r>
        <w:rPr>
          <w:rFonts w:asciiTheme="minorHAnsi" w:hAnsiTheme="minorHAnsi" w:cstheme="minorHAnsi"/>
          <w:b/>
          <w:color w:val="000000"/>
          <w:sz w:val="22"/>
          <w:szCs w:val="22"/>
        </w:rPr>
        <w:t>LE</w:t>
      </w:r>
      <w:proofErr w:type="gram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4072E">
        <w:rPr>
          <w:rFonts w:asciiTheme="minorHAnsi" w:hAnsiTheme="minorHAnsi" w:cstheme="minorHAnsi"/>
          <w:b/>
          <w:color w:val="000000"/>
          <w:sz w:val="22"/>
          <w:szCs w:val="22"/>
        </w:rPr>
        <w:t>COLLABORAZIONI O SINERGIE DA SVILUPPARE CON L’AMMINISTRAZIONE COMUNALE E CON ALTRI ENTI O ASSOCIAZIONI LOCALI E NON, COMITATI DI CITTADINI, ATTIVITÀ PRODUTTIVE LOCALI, ISTITUTI SCOLASTICI ETC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A332DC">
        <w:rPr>
          <w:rFonts w:asciiTheme="minorHAnsi" w:hAnsiTheme="minorHAnsi" w:cstheme="minorHAnsi"/>
          <w:b/>
          <w:color w:val="000000"/>
          <w:sz w:val="22"/>
          <w:szCs w:val="22"/>
        </w:rPr>
        <w:t>(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m</w:t>
      </w:r>
      <w:r w:rsidRPr="00A332DC">
        <w:rPr>
          <w:rFonts w:asciiTheme="minorHAnsi" w:hAnsiTheme="minorHAnsi" w:cstheme="minorHAnsi"/>
          <w:b/>
          <w:color w:val="000000"/>
          <w:sz w:val="22"/>
          <w:szCs w:val="22"/>
        </w:rPr>
        <w:t>ax 1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>0</w:t>
      </w:r>
      <w:r w:rsidRPr="00A332DC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righe)</w:t>
      </w:r>
    </w:p>
    <w:p w14:paraId="459C69F2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C9948C0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3F88AD70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79728AA9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3A3E6197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632C2CA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4676632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DC86973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3C824016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BE167A1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332DC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41516AF2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RELAZIONE INERENTE </w:t>
      </w:r>
      <w:proofErr w:type="gramStart"/>
      <w:r>
        <w:rPr>
          <w:rFonts w:asciiTheme="minorHAnsi" w:hAnsiTheme="minorHAnsi" w:cstheme="minorHAnsi"/>
          <w:b/>
          <w:color w:val="000000"/>
          <w:sz w:val="22"/>
          <w:szCs w:val="22"/>
        </w:rPr>
        <w:t>LE</w:t>
      </w:r>
      <w:proofErr w:type="gram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4072E">
        <w:rPr>
          <w:rFonts w:asciiTheme="minorHAnsi" w:hAnsiTheme="minorHAnsi" w:cstheme="minorHAnsi"/>
          <w:b/>
          <w:color w:val="000000"/>
          <w:sz w:val="22"/>
          <w:szCs w:val="22"/>
        </w:rPr>
        <w:t>MODALITÀ DI UTILIZZO E APERTURA DEGLI SPAZI E DI DISTRIBUZIONE DELLE ATTIVITÀ NELLE DIVERSE FASCE ORARIE GIORNALIERE E SETTIMANALI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(max 10 righe)</w:t>
      </w:r>
    </w:p>
    <w:p w14:paraId="6B80AFA3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42DEE55E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7C122960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FCA4D19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EFC906C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A3D5EFE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4F721582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6AFF0E5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6B964C6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115BC2C5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084BB3F2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</w:p>
    <w:p w14:paraId="5B42FD1D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RELAZIONE INERENTE </w:t>
      </w:r>
      <w:proofErr w:type="gramStart"/>
      <w:r>
        <w:rPr>
          <w:rFonts w:asciiTheme="minorHAnsi" w:hAnsiTheme="minorHAnsi" w:cstheme="minorHAnsi"/>
          <w:b/>
          <w:color w:val="000000"/>
          <w:sz w:val="22"/>
          <w:szCs w:val="22"/>
        </w:rPr>
        <w:t>LE</w:t>
      </w:r>
      <w:proofErr w:type="gramEnd"/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Pr="0004072E">
        <w:rPr>
          <w:rFonts w:asciiTheme="minorHAnsi" w:hAnsiTheme="minorHAnsi" w:cstheme="minorHAnsi"/>
          <w:b/>
          <w:color w:val="000000"/>
          <w:sz w:val="22"/>
          <w:szCs w:val="22"/>
        </w:rPr>
        <w:t>ATTIVITÀ IN ORARIO NOTTURNO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(max 7 righe)</w:t>
      </w:r>
    </w:p>
    <w:p w14:paraId="33F53633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bookmarkStart w:id="2" w:name="_Hlk189475951"/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612D153F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bookmarkEnd w:id="2"/>
    <w:p w14:paraId="1995001C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431ED12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0A60762D" w14:textId="77777777" w:rsidR="004C6AAD" w:rsidRPr="0004072E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31A25D63" w14:textId="77777777" w:rsidR="004C6AAD" w:rsidRDefault="004C6AAD" w:rsidP="004C6AAD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04072E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</w:t>
      </w:r>
      <w:r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……………………………………………………………………………………….</w:t>
      </w:r>
    </w:p>
    <w:p w14:paraId="4869DEC0" w14:textId="586B830C" w:rsidR="004C6AAD" w:rsidRPr="009E7864" w:rsidRDefault="004C6AAD" w:rsidP="009E7864">
      <w:pPr>
        <w:spacing w:before="24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A332DC">
        <w:rPr>
          <w:rFonts w:asciiTheme="minorHAnsi" w:hAnsiTheme="minorHAnsi" w:cstheme="minorHAnsi"/>
          <w:bCs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093576D" w14:textId="6AC0F385" w:rsidR="004C6AAD" w:rsidRPr="00E526B7" w:rsidRDefault="00E526B7" w:rsidP="004C6AAD">
      <w:pPr>
        <w:spacing w:line="360" w:lineRule="auto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E526B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INDICAZIONE, QUALORA PRESENTE, DEGLI ESTREMI DELLA </w:t>
      </w:r>
      <w:r w:rsidR="009E7864" w:rsidRPr="00E526B7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CONVENZIONE </w:t>
      </w:r>
      <w:r w:rsidRPr="00E526B7">
        <w:rPr>
          <w:rFonts w:asciiTheme="minorHAnsi" w:hAnsiTheme="minorHAnsi" w:cstheme="minorHAnsi"/>
          <w:b/>
          <w:bCs/>
          <w:color w:val="000000"/>
          <w:sz w:val="22"/>
          <w:szCs w:val="22"/>
        </w:rPr>
        <w:t>TRA AREUS E L’ASSOCIAZIONE PER ATTIVITA’PRESTATE A MEZZO DI AMBULANZA</w:t>
      </w:r>
    </w:p>
    <w:p w14:paraId="679DE5AE" w14:textId="77777777" w:rsidR="00E526B7" w:rsidRPr="00E526B7" w:rsidRDefault="00E526B7" w:rsidP="00E526B7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526B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60FBCC2" w14:textId="2F8138E0" w:rsidR="00E526B7" w:rsidRDefault="00E526B7" w:rsidP="00E526B7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526B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6E1C314E" w14:textId="77777777" w:rsidR="00E526B7" w:rsidRPr="00E526B7" w:rsidRDefault="00E526B7" w:rsidP="00E526B7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526B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20E2406A" w14:textId="4A9C7333" w:rsidR="00E526B7" w:rsidRDefault="00E526B7" w:rsidP="00E526B7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E526B7">
        <w:rPr>
          <w:rFonts w:asciiTheme="minorHAnsi" w:hAnsiTheme="minorHAnsi" w:cstheme="minorHAnsi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……………………………………………………………………………………………………………………………………………………………………….</w:t>
      </w:r>
    </w:p>
    <w:p w14:paraId="5D65CB2F" w14:textId="77777777" w:rsidR="00E526B7" w:rsidRDefault="00E526B7" w:rsidP="004C6AAD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577189A4" w14:textId="77777777" w:rsidR="00E526B7" w:rsidRDefault="00E526B7" w:rsidP="004C6AAD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4F8DA4BF" w14:textId="2530AD35" w:rsidR="004C6AAD" w:rsidRPr="00B83DF1" w:rsidRDefault="004C6AAD" w:rsidP="004C6AAD">
      <w:pPr>
        <w:spacing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San Sperate</w:t>
      </w:r>
      <w:r w:rsidRPr="00B83DF1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proofErr w:type="gramStart"/>
      <w:r w:rsidRPr="00B83DF1">
        <w:rPr>
          <w:rFonts w:asciiTheme="minorHAnsi" w:hAnsiTheme="minorHAnsi" w:cstheme="minorHAnsi"/>
          <w:color w:val="000000"/>
          <w:sz w:val="22"/>
          <w:szCs w:val="22"/>
        </w:rPr>
        <w:t>lì  _</w:t>
      </w:r>
      <w:proofErr w:type="gramEnd"/>
      <w:r w:rsidRPr="00B83DF1">
        <w:rPr>
          <w:rFonts w:asciiTheme="minorHAnsi" w:hAnsiTheme="minorHAnsi" w:cstheme="minorHAnsi"/>
          <w:color w:val="000000"/>
          <w:sz w:val="22"/>
          <w:szCs w:val="22"/>
        </w:rPr>
        <w:t>___________________</w:t>
      </w:r>
    </w:p>
    <w:p w14:paraId="07F61D6A" w14:textId="77777777" w:rsidR="004C6AAD" w:rsidRDefault="004C6AAD" w:rsidP="004C6AAD">
      <w:pPr>
        <w:spacing w:line="360" w:lineRule="auto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A90C42">
        <w:rPr>
          <w:rFonts w:asciiTheme="minorHAnsi" w:hAnsiTheme="minorHAnsi" w:cstheme="minorHAnsi"/>
          <w:color w:val="000000"/>
          <w:sz w:val="22"/>
          <w:szCs w:val="22"/>
        </w:rPr>
        <w:t>TIMBRO E FIRMA PER ESTESO</w:t>
      </w:r>
    </w:p>
    <w:p w14:paraId="07D31FD0" w14:textId="77777777" w:rsidR="004C6AAD" w:rsidRPr="00B83DF1" w:rsidRDefault="004C6AAD" w:rsidP="004C6AAD">
      <w:pPr>
        <w:spacing w:line="360" w:lineRule="auto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del Legale Rappresentante</w:t>
      </w:r>
    </w:p>
    <w:p w14:paraId="497819CC" w14:textId="77777777" w:rsidR="004C6AAD" w:rsidRDefault="004C6AAD" w:rsidP="004C6AAD">
      <w:pPr>
        <w:autoSpaceDE w:val="0"/>
        <w:autoSpaceDN w:val="0"/>
        <w:adjustRightInd w:val="0"/>
        <w:ind w:left="2127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1F827988" w14:textId="77777777" w:rsidR="004C6AAD" w:rsidRPr="00BA1391" w:rsidRDefault="004C6AAD" w:rsidP="004C6AAD">
      <w:pPr>
        <w:autoSpaceDE w:val="0"/>
        <w:autoSpaceDN w:val="0"/>
        <w:adjustRightInd w:val="0"/>
        <w:ind w:left="2127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_________________________________</w:t>
      </w:r>
    </w:p>
    <w:p w14:paraId="7AF50DA3" w14:textId="0EF0D862" w:rsidR="009C70E2" w:rsidRPr="00186CE9" w:rsidRDefault="009C70E2" w:rsidP="00186CE9">
      <w:pPr>
        <w:jc w:val="center"/>
      </w:pPr>
    </w:p>
    <w:sectPr w:rsidR="009C70E2" w:rsidRPr="00186CE9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F3E86" w14:textId="77777777" w:rsidR="00AC1908" w:rsidRDefault="00AC1908" w:rsidP="00670F38">
      <w:r>
        <w:separator/>
      </w:r>
    </w:p>
  </w:endnote>
  <w:endnote w:type="continuationSeparator" w:id="0">
    <w:p w14:paraId="65719E8E" w14:textId="77777777" w:rsidR="00AC1908" w:rsidRDefault="00AC1908" w:rsidP="006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5A2E3" w14:textId="77777777" w:rsidR="00AC1908" w:rsidRDefault="00AC1908" w:rsidP="00670F38">
      <w:r>
        <w:separator/>
      </w:r>
    </w:p>
  </w:footnote>
  <w:footnote w:type="continuationSeparator" w:id="0">
    <w:p w14:paraId="1ECADB73" w14:textId="77777777" w:rsidR="00AC1908" w:rsidRDefault="00AC1908" w:rsidP="00670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C43E" w14:textId="31A7E509" w:rsidR="00186CE9" w:rsidRPr="001609E4" w:rsidRDefault="00186CE9" w:rsidP="00186CE9">
    <w:pPr>
      <w:pStyle w:val="Intestazione"/>
      <w:rPr>
        <w:rFonts w:asciiTheme="majorHAnsi" w:hAnsiTheme="majorHAnsi"/>
        <w:color w:val="2F5496" w:themeColor="accent1" w:themeShade="BF"/>
        <w:sz w:val="20"/>
        <w:szCs w:val="20"/>
      </w:rPr>
    </w:pPr>
    <w:r>
      <w:rPr>
        <w:rFonts w:ascii="Times New Roman" w:hAnsi="Times New Roman"/>
        <w:noProof/>
        <w:sz w:val="24"/>
        <w:szCs w:val="24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E747873" wp14:editId="24321DA4">
              <wp:simplePos x="0" y="0"/>
              <wp:positionH relativeFrom="column">
                <wp:posOffset>-72390</wp:posOffset>
              </wp:positionH>
              <wp:positionV relativeFrom="paragraph">
                <wp:posOffset>150494</wp:posOffset>
              </wp:positionV>
              <wp:extent cx="6267450" cy="0"/>
              <wp:effectExtent l="0" t="0" r="0" b="0"/>
              <wp:wrapNone/>
              <wp:docPr id="353386726" name="Connettore dirit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2674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C69760" id="Connettore diritto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5.7pt,11.85pt" to="487.8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" strokecolor="#4472c4 [3204]" strokeweight=".5pt">
              <v:stroke joinstyle="miter"/>
              <o:lock v:ext="edit" shapetype="f"/>
            </v:line>
          </w:pict>
        </mc:Fallback>
      </mc:AlternateContent>
    </w:r>
    <w:r w:rsidRPr="001609E4">
      <w:rPr>
        <w:rFonts w:asciiTheme="majorHAnsi" w:hAnsiTheme="majorHAnsi"/>
        <w:color w:val="2F5496" w:themeColor="accent1" w:themeShade="BF"/>
        <w:sz w:val="20"/>
        <w:szCs w:val="20"/>
      </w:rPr>
      <w:t>Comune di San Sperate</w:t>
    </w:r>
  </w:p>
  <w:p w14:paraId="0D9E7104" w14:textId="77777777" w:rsidR="00186CE9" w:rsidRPr="001609E4" w:rsidRDefault="00186CE9" w:rsidP="00186CE9">
    <w:pPr>
      <w:pStyle w:val="Intestazione"/>
      <w:jc w:val="right"/>
      <w:rPr>
        <w:rFonts w:asciiTheme="majorHAnsi" w:hAnsiTheme="majorHAnsi"/>
        <w:color w:val="2F5496" w:themeColor="accent1" w:themeShade="BF"/>
        <w:sz w:val="20"/>
        <w:szCs w:val="20"/>
      </w:rPr>
    </w:pPr>
    <w:r w:rsidRPr="001609E4">
      <w:rPr>
        <w:rFonts w:asciiTheme="majorHAnsi" w:hAnsiTheme="majorHAnsi"/>
        <w:color w:val="2F5496" w:themeColor="accent1" w:themeShade="BF"/>
        <w:sz w:val="20"/>
        <w:szCs w:val="20"/>
      </w:rPr>
      <w:t>Provincia Sud Sardegna</w:t>
    </w:r>
  </w:p>
  <w:p w14:paraId="7BCDF3F5" w14:textId="07A22628" w:rsidR="00670F38" w:rsidRDefault="00670F3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BC134A"/>
    <w:multiLevelType w:val="hybridMultilevel"/>
    <w:tmpl w:val="78A0FDE2"/>
    <w:lvl w:ilvl="0" w:tplc="708E8956">
      <w:start w:val="1"/>
      <w:numFmt w:val="bullet"/>
      <w:lvlText w:val="-"/>
      <w:lvlJc w:val="left"/>
      <w:pPr>
        <w:ind w:left="3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65C9D3A">
      <w:start w:val="1"/>
      <w:numFmt w:val="bullet"/>
      <w:lvlText w:val="o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1106940">
      <w:start w:val="1"/>
      <w:numFmt w:val="bullet"/>
      <w:lvlText w:val="▪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11EA5D2">
      <w:start w:val="1"/>
      <w:numFmt w:val="bullet"/>
      <w:lvlText w:val="•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84C98A8">
      <w:start w:val="1"/>
      <w:numFmt w:val="bullet"/>
      <w:lvlText w:val="o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F5CF7AA">
      <w:start w:val="1"/>
      <w:numFmt w:val="bullet"/>
      <w:lvlText w:val="▪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E01EA142">
      <w:start w:val="1"/>
      <w:numFmt w:val="bullet"/>
      <w:lvlText w:val="•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F68615E0">
      <w:start w:val="1"/>
      <w:numFmt w:val="bullet"/>
      <w:lvlText w:val="o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AF5A99C8">
      <w:start w:val="1"/>
      <w:numFmt w:val="bullet"/>
      <w:lvlText w:val="▪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B1106EF"/>
    <w:multiLevelType w:val="hybridMultilevel"/>
    <w:tmpl w:val="7750CEE6"/>
    <w:lvl w:ilvl="0" w:tplc="C9045CFE">
      <w:start w:val="1"/>
      <w:numFmt w:val="bullet"/>
      <w:lvlText w:val="-"/>
      <w:lvlJc w:val="left"/>
      <w:pPr>
        <w:ind w:left="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EE606D66">
      <w:start w:val="1"/>
      <w:numFmt w:val="bullet"/>
      <w:lvlText w:val="o"/>
      <w:lvlJc w:val="left"/>
      <w:pPr>
        <w:ind w:left="10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75BAC6E8">
      <w:start w:val="1"/>
      <w:numFmt w:val="bullet"/>
      <w:lvlText w:val="▪"/>
      <w:lvlJc w:val="left"/>
      <w:pPr>
        <w:ind w:left="18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AB8E2FE">
      <w:start w:val="1"/>
      <w:numFmt w:val="bullet"/>
      <w:lvlText w:val="•"/>
      <w:lvlJc w:val="left"/>
      <w:pPr>
        <w:ind w:left="25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AD02A682">
      <w:start w:val="1"/>
      <w:numFmt w:val="bullet"/>
      <w:lvlText w:val="o"/>
      <w:lvlJc w:val="left"/>
      <w:pPr>
        <w:ind w:left="325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572CAA1A">
      <w:start w:val="1"/>
      <w:numFmt w:val="bullet"/>
      <w:lvlText w:val="▪"/>
      <w:lvlJc w:val="left"/>
      <w:pPr>
        <w:ind w:left="397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2047C08">
      <w:start w:val="1"/>
      <w:numFmt w:val="bullet"/>
      <w:lvlText w:val="•"/>
      <w:lvlJc w:val="left"/>
      <w:pPr>
        <w:ind w:left="469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286F14E">
      <w:start w:val="1"/>
      <w:numFmt w:val="bullet"/>
      <w:lvlText w:val="o"/>
      <w:lvlJc w:val="left"/>
      <w:pPr>
        <w:ind w:left="541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EC343D00">
      <w:start w:val="1"/>
      <w:numFmt w:val="bullet"/>
      <w:lvlText w:val="▪"/>
      <w:lvlJc w:val="left"/>
      <w:pPr>
        <w:ind w:left="613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F681940"/>
    <w:multiLevelType w:val="hybridMultilevel"/>
    <w:tmpl w:val="D1D43802"/>
    <w:lvl w:ilvl="0" w:tplc="0142AE54">
      <w:start w:val="12"/>
      <w:numFmt w:val="lowerLetter"/>
      <w:lvlText w:val="%1)"/>
      <w:lvlJc w:val="left"/>
      <w:pPr>
        <w:ind w:left="548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41D4CDF6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160ACD4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D17037CA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76EEE0A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BE2E7A14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B34E6C2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EE68994A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2FCE138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334A6249"/>
    <w:multiLevelType w:val="hybridMultilevel"/>
    <w:tmpl w:val="B9EC145A"/>
    <w:lvl w:ilvl="0" w:tplc="0442CE76">
      <w:start w:val="1"/>
      <w:numFmt w:val="decimal"/>
      <w:lvlText w:val="%1)"/>
      <w:lvlJc w:val="left"/>
      <w:pPr>
        <w:ind w:left="268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FFF893AA">
      <w:start w:val="1"/>
      <w:numFmt w:val="lowerLetter"/>
      <w:lvlText w:val="%2."/>
      <w:lvlJc w:val="left"/>
      <w:pPr>
        <w:ind w:left="51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57142B88">
      <w:start w:val="1"/>
      <w:numFmt w:val="lowerRoman"/>
      <w:lvlText w:val="%3"/>
      <w:lvlJc w:val="left"/>
      <w:pPr>
        <w:ind w:left="12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A0EF3F4">
      <w:start w:val="1"/>
      <w:numFmt w:val="decimal"/>
      <w:lvlText w:val="%4"/>
      <w:lvlJc w:val="left"/>
      <w:pPr>
        <w:ind w:left="19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844CE420">
      <w:start w:val="1"/>
      <w:numFmt w:val="lowerLetter"/>
      <w:lvlText w:val="%5"/>
      <w:lvlJc w:val="left"/>
      <w:pPr>
        <w:ind w:left="270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310A9BA0">
      <w:start w:val="1"/>
      <w:numFmt w:val="lowerRoman"/>
      <w:lvlText w:val="%6"/>
      <w:lvlJc w:val="left"/>
      <w:pPr>
        <w:ind w:left="342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DEC0EA2E">
      <w:start w:val="1"/>
      <w:numFmt w:val="decimal"/>
      <w:lvlText w:val="%7"/>
      <w:lvlJc w:val="left"/>
      <w:pPr>
        <w:ind w:left="414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859AFA42">
      <w:start w:val="1"/>
      <w:numFmt w:val="lowerLetter"/>
      <w:lvlText w:val="%8"/>
      <w:lvlJc w:val="left"/>
      <w:pPr>
        <w:ind w:left="486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5B04115E">
      <w:start w:val="1"/>
      <w:numFmt w:val="lowerRoman"/>
      <w:lvlText w:val="%9"/>
      <w:lvlJc w:val="left"/>
      <w:pPr>
        <w:ind w:left="5583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AE65150"/>
    <w:multiLevelType w:val="hybridMultilevel"/>
    <w:tmpl w:val="5AE0DBD6"/>
    <w:lvl w:ilvl="0" w:tplc="295ACF78">
      <w:start w:val="12"/>
      <w:numFmt w:val="lowerLetter"/>
      <w:lvlText w:val="%1."/>
      <w:lvlJc w:val="left"/>
      <w:pPr>
        <w:ind w:left="532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B1523BDA">
      <w:start w:val="1"/>
      <w:numFmt w:val="lowerLetter"/>
      <w:lvlText w:val="%2"/>
      <w:lvlJc w:val="left"/>
      <w:pPr>
        <w:ind w:left="11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ACA8B66">
      <w:start w:val="1"/>
      <w:numFmt w:val="lowerRoman"/>
      <w:lvlText w:val="%3"/>
      <w:lvlJc w:val="left"/>
      <w:pPr>
        <w:ind w:left="18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D46F7D6">
      <w:start w:val="1"/>
      <w:numFmt w:val="decimal"/>
      <w:lvlText w:val="%4"/>
      <w:lvlJc w:val="left"/>
      <w:pPr>
        <w:ind w:left="25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93C68150">
      <w:start w:val="1"/>
      <w:numFmt w:val="lowerLetter"/>
      <w:lvlText w:val="%5"/>
      <w:lvlJc w:val="left"/>
      <w:pPr>
        <w:ind w:left="329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728E4DA8">
      <w:start w:val="1"/>
      <w:numFmt w:val="lowerRoman"/>
      <w:lvlText w:val="%6"/>
      <w:lvlJc w:val="left"/>
      <w:pPr>
        <w:ind w:left="401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965A994C">
      <w:start w:val="1"/>
      <w:numFmt w:val="decimal"/>
      <w:lvlText w:val="%7"/>
      <w:lvlJc w:val="left"/>
      <w:pPr>
        <w:ind w:left="473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A34E9662">
      <w:start w:val="1"/>
      <w:numFmt w:val="lowerLetter"/>
      <w:lvlText w:val="%8"/>
      <w:lvlJc w:val="left"/>
      <w:pPr>
        <w:ind w:left="545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C4965B7E">
      <w:start w:val="1"/>
      <w:numFmt w:val="lowerRoman"/>
      <w:lvlText w:val="%9"/>
      <w:lvlJc w:val="left"/>
      <w:pPr>
        <w:ind w:left="617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49311FDD"/>
    <w:multiLevelType w:val="hybridMultilevel"/>
    <w:tmpl w:val="36FE11B4"/>
    <w:lvl w:ilvl="0" w:tplc="927622AC">
      <w:start w:val="1"/>
      <w:numFmt w:val="lowerLetter"/>
      <w:lvlText w:val="%1)"/>
      <w:lvlJc w:val="left"/>
      <w:pPr>
        <w:ind w:left="23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7534AB30">
      <w:start w:val="1"/>
      <w:numFmt w:val="lowerLetter"/>
      <w:lvlText w:val="%2"/>
      <w:lvlJc w:val="left"/>
      <w:pPr>
        <w:ind w:left="10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F0D22ED6">
      <w:start w:val="1"/>
      <w:numFmt w:val="lowerRoman"/>
      <w:lvlText w:val="%3"/>
      <w:lvlJc w:val="left"/>
      <w:pPr>
        <w:ind w:left="18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49A0086E">
      <w:start w:val="1"/>
      <w:numFmt w:val="decimal"/>
      <w:lvlText w:val="%4"/>
      <w:lvlJc w:val="left"/>
      <w:pPr>
        <w:ind w:left="25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DA3CC180">
      <w:start w:val="1"/>
      <w:numFmt w:val="lowerLetter"/>
      <w:lvlText w:val="%5"/>
      <w:lvlJc w:val="left"/>
      <w:pPr>
        <w:ind w:left="324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DFB271E4">
      <w:start w:val="1"/>
      <w:numFmt w:val="lowerRoman"/>
      <w:lvlText w:val="%6"/>
      <w:lvlJc w:val="left"/>
      <w:pPr>
        <w:ind w:left="396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C03EAEB0">
      <w:start w:val="1"/>
      <w:numFmt w:val="decimal"/>
      <w:lvlText w:val="%7"/>
      <w:lvlJc w:val="left"/>
      <w:pPr>
        <w:ind w:left="468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C9CF10E">
      <w:start w:val="1"/>
      <w:numFmt w:val="lowerLetter"/>
      <w:lvlText w:val="%8"/>
      <w:lvlJc w:val="left"/>
      <w:pPr>
        <w:ind w:left="540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3080244">
      <w:start w:val="1"/>
      <w:numFmt w:val="lowerRoman"/>
      <w:lvlText w:val="%9"/>
      <w:lvlJc w:val="left"/>
      <w:pPr>
        <w:ind w:left="6120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501C1A12"/>
    <w:multiLevelType w:val="hybridMultilevel"/>
    <w:tmpl w:val="C018F458"/>
    <w:lvl w:ilvl="0" w:tplc="8954ECFA">
      <w:start w:val="1"/>
      <w:numFmt w:val="lowerLetter"/>
      <w:lvlText w:val="%1)"/>
      <w:lvlJc w:val="left"/>
      <w:pPr>
        <w:ind w:left="509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C4964560">
      <w:start w:val="1"/>
      <w:numFmt w:val="lowerLetter"/>
      <w:lvlText w:val="%2"/>
      <w:lvlJc w:val="left"/>
      <w:pPr>
        <w:ind w:left="13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D20D62E">
      <w:start w:val="1"/>
      <w:numFmt w:val="lowerRoman"/>
      <w:lvlText w:val="%3"/>
      <w:lvlJc w:val="left"/>
      <w:pPr>
        <w:ind w:left="20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1FFA03EE">
      <w:start w:val="1"/>
      <w:numFmt w:val="decimal"/>
      <w:lvlText w:val="%4"/>
      <w:lvlJc w:val="left"/>
      <w:pPr>
        <w:ind w:left="28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19CE7BE8">
      <w:start w:val="1"/>
      <w:numFmt w:val="lowerLetter"/>
      <w:lvlText w:val="%5"/>
      <w:lvlJc w:val="left"/>
      <w:pPr>
        <w:ind w:left="352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EB14FA8A">
      <w:start w:val="1"/>
      <w:numFmt w:val="lowerRoman"/>
      <w:lvlText w:val="%6"/>
      <w:lvlJc w:val="left"/>
      <w:pPr>
        <w:ind w:left="424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DEE84AA">
      <w:start w:val="1"/>
      <w:numFmt w:val="decimal"/>
      <w:lvlText w:val="%7"/>
      <w:lvlJc w:val="left"/>
      <w:pPr>
        <w:ind w:left="496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130E3F46">
      <w:start w:val="1"/>
      <w:numFmt w:val="lowerLetter"/>
      <w:lvlText w:val="%8"/>
      <w:lvlJc w:val="left"/>
      <w:pPr>
        <w:ind w:left="568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DECCD9F6">
      <w:start w:val="1"/>
      <w:numFmt w:val="lowerRoman"/>
      <w:lvlText w:val="%9"/>
      <w:lvlJc w:val="left"/>
      <w:pPr>
        <w:ind w:left="6404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54E21E1C"/>
    <w:multiLevelType w:val="hybridMultilevel"/>
    <w:tmpl w:val="A8B82920"/>
    <w:lvl w:ilvl="0" w:tplc="2AB0137C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D5FE173C">
      <w:start w:val="1"/>
      <w:numFmt w:val="bullet"/>
      <w:lvlText w:val="o"/>
      <w:lvlJc w:val="left"/>
      <w:pPr>
        <w:ind w:left="14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BD4EF0BA">
      <w:start w:val="1"/>
      <w:numFmt w:val="bullet"/>
      <w:lvlText w:val="▪"/>
      <w:lvlJc w:val="left"/>
      <w:pPr>
        <w:ind w:left="21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9350CDAE">
      <w:start w:val="1"/>
      <w:numFmt w:val="bullet"/>
      <w:lvlText w:val="•"/>
      <w:lvlJc w:val="left"/>
      <w:pPr>
        <w:ind w:left="28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233042A2">
      <w:start w:val="1"/>
      <w:numFmt w:val="bullet"/>
      <w:lvlText w:val="o"/>
      <w:lvlJc w:val="left"/>
      <w:pPr>
        <w:ind w:left="35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9092AF1C">
      <w:start w:val="1"/>
      <w:numFmt w:val="bullet"/>
      <w:lvlText w:val="▪"/>
      <w:lvlJc w:val="left"/>
      <w:pPr>
        <w:ind w:left="43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4E242180">
      <w:start w:val="1"/>
      <w:numFmt w:val="bullet"/>
      <w:lvlText w:val="•"/>
      <w:lvlJc w:val="left"/>
      <w:pPr>
        <w:ind w:left="50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7632FB3E">
      <w:start w:val="1"/>
      <w:numFmt w:val="bullet"/>
      <w:lvlText w:val="o"/>
      <w:lvlJc w:val="left"/>
      <w:pPr>
        <w:ind w:left="57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2E68C026">
      <w:start w:val="1"/>
      <w:numFmt w:val="bullet"/>
      <w:lvlText w:val="▪"/>
      <w:lvlJc w:val="left"/>
      <w:pPr>
        <w:ind w:left="64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AFB2805"/>
    <w:multiLevelType w:val="hybridMultilevel"/>
    <w:tmpl w:val="20DCFD94"/>
    <w:lvl w:ilvl="0" w:tplc="D5B2A5AC">
      <w:start w:val="1"/>
      <w:numFmt w:val="bullet"/>
      <w:lvlText w:val="-"/>
      <w:lvlJc w:val="left"/>
      <w:pPr>
        <w:ind w:left="105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538456AE">
      <w:start w:val="1"/>
      <w:numFmt w:val="bullet"/>
      <w:lvlText w:val="o"/>
      <w:lvlJc w:val="left"/>
      <w:pPr>
        <w:ind w:left="10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A8BA679E">
      <w:start w:val="1"/>
      <w:numFmt w:val="bullet"/>
      <w:lvlText w:val="▪"/>
      <w:lvlJc w:val="left"/>
      <w:pPr>
        <w:ind w:left="18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7DDC00A4">
      <w:start w:val="1"/>
      <w:numFmt w:val="bullet"/>
      <w:lvlText w:val="•"/>
      <w:lvlJc w:val="left"/>
      <w:pPr>
        <w:ind w:left="25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3787EF0">
      <w:start w:val="1"/>
      <w:numFmt w:val="bullet"/>
      <w:lvlText w:val="o"/>
      <w:lvlJc w:val="left"/>
      <w:pPr>
        <w:ind w:left="324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62EE9CDC">
      <w:start w:val="1"/>
      <w:numFmt w:val="bullet"/>
      <w:lvlText w:val="▪"/>
      <w:lvlJc w:val="left"/>
      <w:pPr>
        <w:ind w:left="396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2084BD52">
      <w:start w:val="1"/>
      <w:numFmt w:val="bullet"/>
      <w:lvlText w:val="•"/>
      <w:lvlJc w:val="left"/>
      <w:pPr>
        <w:ind w:left="468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92A8BDB4">
      <w:start w:val="1"/>
      <w:numFmt w:val="bullet"/>
      <w:lvlText w:val="o"/>
      <w:lvlJc w:val="left"/>
      <w:pPr>
        <w:ind w:left="540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30C67392">
      <w:start w:val="1"/>
      <w:numFmt w:val="bullet"/>
      <w:lvlText w:val="▪"/>
      <w:lvlJc w:val="left"/>
      <w:pPr>
        <w:ind w:left="6126" w:firstLine="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7D3D6EF0"/>
    <w:multiLevelType w:val="hybridMultilevel"/>
    <w:tmpl w:val="769A53C4"/>
    <w:lvl w:ilvl="0" w:tplc="DC6E220A">
      <w:start w:val="1"/>
      <w:numFmt w:val="upperLetter"/>
      <w:lvlText w:val="%1."/>
      <w:lvlJc w:val="left"/>
      <w:pPr>
        <w:ind w:left="303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1" w:tplc="3444885C">
      <w:start w:val="1"/>
      <w:numFmt w:val="lowerLetter"/>
      <w:lvlText w:val="%2"/>
      <w:lvlJc w:val="left"/>
      <w:pPr>
        <w:ind w:left="11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2" w:tplc="C56A3084">
      <w:start w:val="1"/>
      <w:numFmt w:val="lowerRoman"/>
      <w:lvlText w:val="%3"/>
      <w:lvlJc w:val="left"/>
      <w:pPr>
        <w:ind w:left="18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3" w:tplc="BFDAB082">
      <w:start w:val="1"/>
      <w:numFmt w:val="decimal"/>
      <w:lvlText w:val="%4"/>
      <w:lvlJc w:val="left"/>
      <w:pPr>
        <w:ind w:left="25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4" w:tplc="01CE9C9E">
      <w:start w:val="1"/>
      <w:numFmt w:val="lowerLetter"/>
      <w:lvlText w:val="%5"/>
      <w:lvlJc w:val="left"/>
      <w:pPr>
        <w:ind w:left="329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5" w:tplc="F60605D6">
      <w:start w:val="1"/>
      <w:numFmt w:val="lowerRoman"/>
      <w:lvlText w:val="%6"/>
      <w:lvlJc w:val="left"/>
      <w:pPr>
        <w:ind w:left="401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6" w:tplc="1B48EA68">
      <w:start w:val="1"/>
      <w:numFmt w:val="decimal"/>
      <w:lvlText w:val="%7"/>
      <w:lvlJc w:val="left"/>
      <w:pPr>
        <w:ind w:left="473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7" w:tplc="2D20AF38">
      <w:start w:val="1"/>
      <w:numFmt w:val="lowerLetter"/>
      <w:lvlText w:val="%8"/>
      <w:lvlJc w:val="left"/>
      <w:pPr>
        <w:ind w:left="545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  <w:lvl w:ilvl="8" w:tplc="8BB63CA6">
      <w:start w:val="1"/>
      <w:numFmt w:val="lowerRoman"/>
      <w:lvlText w:val="%9"/>
      <w:lvlJc w:val="left"/>
      <w:pPr>
        <w:ind w:left="6177" w:firstLine="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3079204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2025078">
    <w:abstractNumId w:val="8"/>
  </w:num>
  <w:num w:numId="3" w16cid:durableId="240794758">
    <w:abstractNumId w:val="1"/>
  </w:num>
  <w:num w:numId="4" w16cid:durableId="11115101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06277079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1127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96339222">
    <w:abstractNumId w:val="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8217817">
    <w:abstractNumId w:val="0"/>
  </w:num>
  <w:num w:numId="9" w16cid:durableId="78546986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15506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2"/>
    <w:rsid w:val="00061EC2"/>
    <w:rsid w:val="001039D1"/>
    <w:rsid w:val="00186CE9"/>
    <w:rsid w:val="002019F8"/>
    <w:rsid w:val="00275183"/>
    <w:rsid w:val="002E4646"/>
    <w:rsid w:val="002E7027"/>
    <w:rsid w:val="00325E87"/>
    <w:rsid w:val="004C6AAD"/>
    <w:rsid w:val="005A0ECC"/>
    <w:rsid w:val="006210F4"/>
    <w:rsid w:val="00670F38"/>
    <w:rsid w:val="006E6A57"/>
    <w:rsid w:val="008546D4"/>
    <w:rsid w:val="008B6BE2"/>
    <w:rsid w:val="008E374A"/>
    <w:rsid w:val="009C70E2"/>
    <w:rsid w:val="009E7864"/>
    <w:rsid w:val="00A75AB5"/>
    <w:rsid w:val="00A90C42"/>
    <w:rsid w:val="00AC1908"/>
    <w:rsid w:val="00AE4863"/>
    <w:rsid w:val="00B42D9C"/>
    <w:rsid w:val="00BA4A31"/>
    <w:rsid w:val="00C13B72"/>
    <w:rsid w:val="00C42760"/>
    <w:rsid w:val="00CE7E43"/>
    <w:rsid w:val="00E526B7"/>
    <w:rsid w:val="00E806D8"/>
    <w:rsid w:val="00ED0B43"/>
    <w:rsid w:val="00F8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B3FB8"/>
  <w15:chartTrackingRefBased/>
  <w15:docId w15:val="{F481427A-D0C3-4551-9304-A5DEEB290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86C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0B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0B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0B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0B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0B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0B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80B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80B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0B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80B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80B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80B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80B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80B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80B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80B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F80B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80B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80B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80B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80B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80B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F80B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80B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80B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80B42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80B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0B42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0F38"/>
  </w:style>
  <w:style w:type="paragraph" w:styleId="Pidipagina">
    <w:name w:val="footer"/>
    <w:basedOn w:val="Normale"/>
    <w:link w:val="PidipaginaCarattere"/>
    <w:uiPriority w:val="99"/>
    <w:unhideWhenUsed/>
    <w:rsid w:val="00670F3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0F38"/>
  </w:style>
  <w:style w:type="paragraph" w:styleId="Corpotesto">
    <w:name w:val="Body Text"/>
    <w:basedOn w:val="Normale"/>
    <w:link w:val="CorpotestoCarattere"/>
    <w:uiPriority w:val="1"/>
    <w:qFormat/>
    <w:rsid w:val="00670F38"/>
    <w:pPr>
      <w:widowControl w:val="0"/>
      <w:autoSpaceDE w:val="0"/>
      <w:autoSpaceDN w:val="0"/>
      <w:ind w:left="132"/>
      <w:jc w:val="both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70F38"/>
    <w:rPr>
      <w:rFonts w:ascii="Calibri" w:eastAsia="Calibri" w:hAnsi="Calibri" w:cs="Calibri"/>
      <w:kern w:val="0"/>
      <w14:ligatures w14:val="none"/>
    </w:rPr>
  </w:style>
  <w:style w:type="paragraph" w:customStyle="1" w:styleId="Default">
    <w:name w:val="Default"/>
    <w:rsid w:val="00186C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sperate.ne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otocollo@pec.comune.sansperate.c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670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 Sciola</dc:creator>
  <cp:keywords/>
  <dc:description/>
  <cp:lastModifiedBy>Gianni Sciola</cp:lastModifiedBy>
  <cp:revision>9</cp:revision>
  <dcterms:created xsi:type="dcterms:W3CDTF">2025-01-17T10:17:00Z</dcterms:created>
  <dcterms:modified xsi:type="dcterms:W3CDTF">2025-03-20T09:48:00Z</dcterms:modified>
</cp:coreProperties>
</file>